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before="0" w:beforeAutospacing="0" w:after="0" w:afterAutospacing="0" w:line="576" w:lineRule="exact"/>
        <w:rPr>
          <w:rFonts w:ascii="黑体" w:eastAsia="黑体" w:cs="黑体"/>
          <w:color w:val="auto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kern w:val="2"/>
          <w:sz w:val="32"/>
          <w:szCs w:val="32"/>
        </w:rPr>
        <w:t>附件</w:t>
      </w:r>
    </w:p>
    <w:p>
      <w:pPr>
        <w:pStyle w:val="10"/>
        <w:widowControl/>
        <w:spacing w:before="0" w:beforeAutospacing="0" w:after="0" w:afterAutospacing="0" w:line="576" w:lineRule="exact"/>
        <w:jc w:val="center"/>
        <w:rPr>
          <w:rFonts w:ascii="方正小标宋简体" w:eastAsia="方正小标宋简体" w:cs="方正大标宋_GBK"/>
          <w:color w:val="auto"/>
          <w:sz w:val="44"/>
          <w:szCs w:val="44"/>
        </w:rPr>
      </w:pPr>
      <w:r>
        <w:rPr>
          <w:rFonts w:hint="eastAsia" w:ascii="方正小标宋简体" w:eastAsia="方正小标宋简体" w:cs="方正大标宋_GBK"/>
          <w:color w:val="auto"/>
          <w:sz w:val="44"/>
          <w:szCs w:val="44"/>
        </w:rPr>
        <w:t>“广元七绝”广供天下短视频挑战赛</w:t>
      </w:r>
    </w:p>
    <w:p>
      <w:pPr>
        <w:pStyle w:val="10"/>
        <w:widowControl/>
        <w:spacing w:before="0" w:beforeAutospacing="0" w:after="0" w:afterAutospacing="0" w:line="576" w:lineRule="exact"/>
        <w:jc w:val="center"/>
        <w:rPr>
          <w:rFonts w:ascii="方正小标宋简体" w:eastAsia="方正小标宋简体" w:cs="方正大标宋_GBK"/>
          <w:color w:val="auto"/>
          <w:sz w:val="44"/>
          <w:szCs w:val="44"/>
        </w:rPr>
      </w:pPr>
      <w:r>
        <w:rPr>
          <w:rFonts w:hint="eastAsia" w:ascii="方正小标宋简体" w:eastAsia="方正小标宋简体" w:cs="方正大标宋_GBK"/>
          <w:color w:val="auto"/>
          <w:sz w:val="44"/>
          <w:szCs w:val="44"/>
        </w:rPr>
        <w:t>参赛报名表</w:t>
      </w:r>
    </w:p>
    <w:tbl>
      <w:tblPr>
        <w:tblStyle w:val="11"/>
        <w:tblW w:w="0" w:type="auto"/>
        <w:tblInd w:w="-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945"/>
        <w:gridCol w:w="2058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spacing w:before="0" w:beforeAutospacing="0" w:after="0" w:afterAutospacing="0" w:line="576" w:lineRule="exact"/>
              <w:jc w:val="center"/>
              <w:rPr>
                <w:rFonts w:ascii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cs="仿宋_GB2312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spacing w:before="0" w:beforeAutospacing="0" w:after="0" w:afterAutospacing="0" w:line="576" w:lineRule="exact"/>
              <w:jc w:val="center"/>
              <w:rPr>
                <w:rFonts w:ascii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cs="仿宋_GB2312"/>
                <w:color w:val="auto"/>
                <w:sz w:val="28"/>
                <w:szCs w:val="28"/>
              </w:rPr>
              <w:t>发布时间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Autospacing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spacing w:before="0" w:beforeAutospacing="0" w:after="0" w:afterAutospacing="0" w:line="576" w:lineRule="exact"/>
              <w:jc w:val="center"/>
              <w:rPr>
                <w:rFonts w:ascii="宋体" w:cs="仿宋_GB2312"/>
                <w:color w:val="auto"/>
                <w:sz w:val="28"/>
                <w:szCs w:val="28"/>
              </w:rPr>
            </w:pPr>
            <w:r>
              <w:rPr>
                <w:rFonts w:ascii="宋体" w:cs="仿宋_GB2312"/>
                <w:color w:val="auto"/>
                <w:sz w:val="28"/>
                <w:szCs w:val="28"/>
              </w:rPr>
              <w:t>发布平台和账号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Autospacing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spacing w:before="0" w:beforeAutospacing="0" w:after="0" w:afterAutospacing="0" w:line="576" w:lineRule="exact"/>
              <w:jc w:val="center"/>
              <w:rPr>
                <w:rFonts w:ascii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cs="仿宋_GB2312"/>
                <w:color w:val="auto"/>
                <w:sz w:val="28"/>
                <w:szCs w:val="28"/>
              </w:rPr>
              <w:t>作品链接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Autospacing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（必填</w:t>
            </w:r>
            <w:r>
              <w:rPr>
                <w:rFonts w:ascii="宋体"/>
                <w:color w:val="auto"/>
                <w:sz w:val="28"/>
                <w:szCs w:val="28"/>
              </w:rPr>
              <w:t>，微信视频号没有链接可不填</w:t>
            </w:r>
            <w:r>
              <w:rPr>
                <w:rFonts w:hint="eastAsia" w:ascii="宋体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spacing w:before="0" w:beforeAutospacing="0" w:after="0" w:afterAutospacing="0" w:line="576" w:lineRule="exact"/>
              <w:jc w:val="center"/>
              <w:rPr>
                <w:rFonts w:ascii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cs="仿宋_GB2312"/>
                <w:color w:val="auto"/>
                <w:sz w:val="28"/>
                <w:szCs w:val="28"/>
              </w:rPr>
              <w:t>宣传产品名称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Autospacing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spacing w:before="0" w:beforeAutospacing="0" w:after="0" w:afterAutospacing="0" w:line="576" w:lineRule="exact"/>
              <w:jc w:val="center"/>
              <w:rPr>
                <w:rFonts w:ascii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cs="仿宋_GB2312"/>
                <w:color w:val="auto"/>
                <w:sz w:val="28"/>
                <w:szCs w:val="28"/>
              </w:rPr>
              <w:t>报送人姓名</w:t>
            </w: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（必填）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cs="仿宋_GB2312"/>
                <w:color w:val="auto"/>
                <w:sz w:val="28"/>
                <w:szCs w:val="28"/>
              </w:rPr>
              <w:t>作品简介</w:t>
            </w:r>
          </w:p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cs="仿宋_GB2312"/>
                <w:color w:val="auto"/>
                <w:sz w:val="28"/>
                <w:szCs w:val="28"/>
              </w:rPr>
              <w:t>（50字以内）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cs="仿宋_GB2312"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0"/>
              <w:widowControl/>
              <w:autoSpaceDN w:val="0"/>
              <w:spacing w:before="0" w:beforeAutospacing="0" w:after="0" w:afterAutospacing="0" w:line="576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</w:tbl>
    <w:p>
      <w:pPr>
        <w:pStyle w:val="10"/>
        <w:widowControl/>
        <w:autoSpaceDN w:val="0"/>
        <w:spacing w:beforeAutospacing="0" w:afterAutospacing="0" w:line="576" w:lineRule="exact"/>
        <w:rPr>
          <w:rFonts w:ascii="宋体" w:cs="Calibri"/>
          <w:color w:val="auto"/>
        </w:rPr>
      </w:pPr>
      <w:r>
        <w:rPr>
          <w:rFonts w:hint="eastAsia" w:ascii="宋体"/>
          <w:color w:val="auto"/>
          <w:sz w:val="28"/>
          <w:szCs w:val="28"/>
        </w:rPr>
        <w:t>注：为保证大赛征集评选公开、公平、公正，请务必仔细填写每栏。</w:t>
      </w:r>
    </w:p>
    <w:p>
      <w:pPr>
        <w:rPr>
          <w:rFonts w:ascii="仿宋_GB2312" w:eastAsia="仿宋_GB2312" w:cs="方正仿宋简体"/>
          <w:b/>
          <w:bCs/>
          <w:color w:val="auto"/>
          <w:sz w:val="32"/>
          <w:szCs w:val="32"/>
        </w:rPr>
      </w:pPr>
    </w:p>
    <w:sectPr>
      <w:pgSz w:w="11906" w:h="16839"/>
      <w:pgMar w:top="2097" w:right="1474" w:bottom="1984" w:left="158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大标宋_GBK">
    <w:panose1 w:val="02000000000000000000"/>
    <w:charset w:val="86"/>
    <w:family w:val="roman"/>
    <w:pitch w:val="default"/>
    <w:sig w:usb0="A00002BF" w:usb1="08CF7CFA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23"/>
    <w:rsid w:val="003026D1"/>
    <w:rsid w:val="004A6C23"/>
    <w:rsid w:val="006D7FF7"/>
    <w:rsid w:val="008C3630"/>
    <w:rsid w:val="008D768D"/>
    <w:rsid w:val="00B53FF6"/>
    <w:rsid w:val="00D72942"/>
    <w:rsid w:val="00FF74DA"/>
    <w:rsid w:val="4DFF13A0"/>
    <w:rsid w:val="5B6D33B7"/>
    <w:rsid w:val="5BFEBAD4"/>
    <w:rsid w:val="77CE926F"/>
    <w:rsid w:val="9FFF892D"/>
    <w:rsid w:val="DEFE7124"/>
    <w:rsid w:val="EF5FA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  <w:jc w:val="both"/>
    </w:pPr>
    <w:rPr>
      <w:b/>
      <w:bCs/>
    </w:rPr>
  </w:style>
  <w:style w:type="paragraph" w:styleId="6">
    <w:name w:val="Document Map"/>
    <w:basedOn w:val="1"/>
    <w:link w:val="15"/>
    <w:qFormat/>
    <w:uiPriority w:val="0"/>
    <w:pPr>
      <w:shd w:val="clear" w:color="auto" w:fill="00008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0">
    <w:name w:val="Normal (Web)"/>
    <w:basedOn w:val="1"/>
    <w:next w:val="2"/>
    <w:qFormat/>
    <w:uiPriority w:val="0"/>
    <w:pPr>
      <w:spacing w:before="100" w:beforeAutospacing="1" w:after="100" w:afterAutospacing="1"/>
    </w:pPr>
    <w:rPr>
      <w:rFonts w:ascii="Calibri" w:hAnsi="Calibri" w:cs="Times New Roman"/>
      <w:kern w:val="0"/>
      <w:szCs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字符"/>
    <w:basedOn w:val="12"/>
    <w:link w:val="3"/>
    <w:qFormat/>
    <w:uiPriority w:val="0"/>
    <w:rPr>
      <w:rFonts w:ascii="宋体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文档结构图 字符"/>
    <w:basedOn w:val="12"/>
    <w:link w:val="6"/>
    <w:qFormat/>
    <w:uiPriority w:val="0"/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character" w:customStyle="1" w:styleId="16">
    <w:name w:val="页眉 字符"/>
    <w:basedOn w:val="12"/>
    <w:link w:val="8"/>
    <w:qFormat/>
    <w:uiPriority w:val="99"/>
    <w:rPr>
      <w:rFonts w:ascii="宋体"/>
      <w:kern w:val="2"/>
      <w:sz w:val="18"/>
      <w:szCs w:val="18"/>
    </w:rPr>
  </w:style>
  <w:style w:type="character" w:customStyle="1" w:styleId="17">
    <w:name w:val="标题 3 字符"/>
    <w:basedOn w:val="12"/>
    <w:link w:val="5"/>
    <w:qFormat/>
    <w:uiPriority w:val="0"/>
    <w:rPr>
      <w:rFonts w:ascii="宋体" w:hAnsi="Times New Roman" w:eastAsia="宋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2 字符"/>
    <w:basedOn w:val="12"/>
    <w:link w:val="4"/>
    <w:qFormat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页脚 字符"/>
    <w:basedOn w:val="12"/>
    <w:link w:val="7"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3</TotalTime>
  <ScaleCrop>false</ScaleCrop>
  <LinksUpToDate>false</LinksUpToDate>
  <Application>WPS Office_11.1.0.10702_F1E327BC-269C-435d-A152-05C5408002CA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2025-08-09T18:40:00Z</dcterms:created>
  <dc:creator>user</dc:creator>
  <cp:lastModifiedBy>uos</cp:lastModifiedBy>
  <dcterms:modified xsi:type="dcterms:W3CDTF">2025-08-08T11:41:17Z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0E21BAB9C11A2F18D26495687065D51D_42</vt:lpwstr>
  </property>
</Properties>
</file>