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88" w:rsidRPr="00324D88" w:rsidRDefault="00324D88" w:rsidP="00324D88">
      <w:pPr>
        <w:rPr>
          <w:rFonts w:ascii="黑体" w:eastAsia="黑体" w:hAnsi="黑体" w:cs="Times New Roman"/>
          <w:sz w:val="28"/>
          <w:szCs w:val="28"/>
        </w:rPr>
      </w:pPr>
      <w:r w:rsidRPr="00324D88">
        <w:rPr>
          <w:rFonts w:ascii="黑体" w:eastAsia="黑体" w:hAnsi="黑体" w:hint="eastAsia"/>
          <w:sz w:val="28"/>
          <w:szCs w:val="28"/>
        </w:rPr>
        <w:t>附件1</w:t>
      </w:r>
    </w:p>
    <w:p w:rsidR="00324D88" w:rsidRPr="00324D88" w:rsidRDefault="00324D88" w:rsidP="00324D88">
      <w:pPr>
        <w:rPr>
          <w:rFonts w:ascii="黑体" w:eastAsia="黑体" w:hAnsi="黑体" w:cs="Times New Roman" w:hint="eastAsia"/>
          <w:sz w:val="28"/>
          <w:szCs w:val="28"/>
        </w:rPr>
      </w:pPr>
      <w:r w:rsidRPr="00324D88">
        <w:rPr>
          <w:rFonts w:ascii="黑体" w:eastAsia="黑体" w:hAnsi="黑体" w:cs="Times New Roman" w:hint="eastAsia"/>
          <w:sz w:val="28"/>
          <w:szCs w:val="28"/>
        </w:rPr>
        <w:t xml:space="preserve"> </w:t>
      </w:r>
    </w:p>
    <w:p w:rsidR="00324D88" w:rsidRPr="00324D88" w:rsidRDefault="00324D88" w:rsidP="00324D88">
      <w:pPr>
        <w:jc w:val="center"/>
        <w:rPr>
          <w:rFonts w:ascii="方正小标宋简体" w:hAnsi="Times New Roman" w:cs="Times New Roman" w:hint="eastAsia"/>
          <w:b/>
          <w:sz w:val="32"/>
          <w:szCs w:val="32"/>
        </w:rPr>
      </w:pPr>
      <w:r w:rsidRPr="00324D88">
        <w:rPr>
          <w:rFonts w:ascii="方正小标宋简体" w:hAnsi="方正小标宋简体"/>
          <w:b/>
          <w:sz w:val="32"/>
          <w:szCs w:val="32"/>
        </w:rPr>
        <w:t>各县区大春粮食面积扩种任务表</w:t>
      </w:r>
    </w:p>
    <w:p w:rsidR="00324D88" w:rsidRDefault="00324D88" w:rsidP="00324D88">
      <w:pPr>
        <w:jc w:val="righ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单位：万亩</w:t>
      </w:r>
    </w:p>
    <w:tbl>
      <w:tblPr>
        <w:tblW w:w="871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05"/>
        <w:gridCol w:w="1202"/>
        <w:gridCol w:w="1202"/>
        <w:gridCol w:w="1201"/>
        <w:gridCol w:w="1202"/>
        <w:gridCol w:w="1202"/>
        <w:gridCol w:w="1399"/>
      </w:tblGrid>
      <w:tr w:rsidR="00324D88" w:rsidTr="00324D88">
        <w:trPr>
          <w:trHeight w:val="1136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县市区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总扩种  面积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水稻扩种</w:t>
            </w:r>
          </w:p>
          <w:p w:rsidR="00324D88" w:rsidRDefault="00324D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玉米扩种</w:t>
            </w:r>
          </w:p>
          <w:p w:rsidR="00324D88" w:rsidRDefault="00324D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大豆扩种</w:t>
            </w:r>
          </w:p>
          <w:p w:rsidR="00324D88" w:rsidRDefault="00324D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 w:rsidP="00324D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马铃薯</w:t>
            </w:r>
          </w:p>
          <w:p w:rsidR="00324D88" w:rsidRDefault="00324D88" w:rsidP="00324D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扩种面积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324D88" w:rsidTr="00324D88">
        <w:trPr>
          <w:trHeight w:val="67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广元市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7.7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0.7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0.6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 xml:space="preserve">0.4 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4D88" w:rsidTr="00324D88">
        <w:trPr>
          <w:trHeight w:val="67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利州区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1.05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0.05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D88" w:rsidTr="00324D88">
        <w:trPr>
          <w:trHeight w:val="67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昭化区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0.7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0.15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0.5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0.05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D88" w:rsidTr="00324D88">
        <w:trPr>
          <w:trHeight w:val="67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朝天区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0.7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0.15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0.5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0.05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D88" w:rsidTr="00324D88">
        <w:trPr>
          <w:trHeight w:val="67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旺苍县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0.9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0.15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0.1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0.5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0.15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D88" w:rsidTr="00324D88">
        <w:trPr>
          <w:trHeight w:val="67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青川县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0.65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0.15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0.5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D88" w:rsidTr="00324D88">
        <w:trPr>
          <w:trHeight w:val="67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剑阁县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1.3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0.2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0.1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D88" w:rsidTr="00324D88">
        <w:trPr>
          <w:trHeight w:val="67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苍溪县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2.4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0.2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0.1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0.1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D88" w:rsidRDefault="00324D88">
            <w:pPr>
              <w:widowControl/>
              <w:jc w:val="center"/>
              <w:textAlignment w:val="center"/>
              <w:rPr>
                <w:rFonts w:ascii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4D88" w:rsidRDefault="00324D88" w:rsidP="00324D88">
      <w:pPr>
        <w:rPr>
          <w:rFonts w:cs="Times New Roman" w:hint="eastAsia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</w:p>
    <w:p w:rsidR="00324D88" w:rsidRPr="00324D88" w:rsidRDefault="00324D88" w:rsidP="00324D88">
      <w:pPr>
        <w:rPr>
          <w:rFonts w:ascii="黑体" w:eastAsia="黑体" w:hAnsi="黑体" w:cs="Times New Roman"/>
          <w:sz w:val="28"/>
          <w:szCs w:val="28"/>
        </w:rPr>
      </w:pPr>
      <w:r w:rsidRPr="00324D88">
        <w:rPr>
          <w:rFonts w:ascii="黑体" w:eastAsia="黑体" w:hAnsi="黑体" w:hint="eastAsia"/>
          <w:sz w:val="28"/>
          <w:szCs w:val="28"/>
        </w:rPr>
        <w:t>附件2</w:t>
      </w:r>
    </w:p>
    <w:p w:rsidR="00324D88" w:rsidRPr="00324D88" w:rsidRDefault="00324D88" w:rsidP="00324D88">
      <w:pPr>
        <w:jc w:val="center"/>
        <w:rPr>
          <w:rFonts w:ascii="方正小标宋简体" w:hAnsi="仿宋_GB2312" w:cs="Times New Roman" w:hint="eastAsia"/>
          <w:b/>
          <w:sz w:val="32"/>
          <w:szCs w:val="32"/>
        </w:rPr>
      </w:pPr>
      <w:r w:rsidRPr="00324D88">
        <w:rPr>
          <w:rFonts w:ascii="方正小标宋简体" w:hAnsi="方正小标宋简体"/>
          <w:b/>
          <w:sz w:val="32"/>
          <w:szCs w:val="32"/>
        </w:rPr>
        <w:t>粮油产业发展目标任务分解表</w:t>
      </w:r>
    </w:p>
    <w:p w:rsidR="00324D88" w:rsidRDefault="00324D88" w:rsidP="00324D88">
      <w:pPr>
        <w:ind w:firstLineChars="2200" w:firstLine="4620"/>
        <w:rPr>
          <w:rFonts w:cs="Times New Roman"/>
        </w:rPr>
      </w:pPr>
      <w:r>
        <w:rPr>
          <w:rFonts w:cs="Times New Roman"/>
        </w:rPr>
        <w:t xml:space="preserve"> 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059"/>
        <w:gridCol w:w="856"/>
        <w:gridCol w:w="856"/>
        <w:gridCol w:w="857"/>
        <w:gridCol w:w="856"/>
        <w:gridCol w:w="856"/>
        <w:gridCol w:w="857"/>
        <w:gridCol w:w="856"/>
        <w:gridCol w:w="857"/>
      </w:tblGrid>
      <w:tr w:rsidR="00324D88" w:rsidRPr="00324D88" w:rsidTr="00324D88">
        <w:trPr>
          <w:trHeight w:val="107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24D88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24D88"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24D88">
              <w:rPr>
                <w:rFonts w:ascii="黑体" w:eastAsia="黑体" w:hAnsi="黑体" w:hint="eastAsia"/>
                <w:sz w:val="24"/>
                <w:szCs w:val="24"/>
              </w:rPr>
              <w:t>全市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24D88">
              <w:rPr>
                <w:rFonts w:ascii="黑体" w:eastAsia="黑体" w:hAnsi="黑体" w:hint="eastAsia"/>
                <w:sz w:val="24"/>
                <w:szCs w:val="24"/>
              </w:rPr>
              <w:t>苍溪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24D88">
              <w:rPr>
                <w:rFonts w:ascii="黑体" w:eastAsia="黑体" w:hAnsi="黑体" w:hint="eastAsia"/>
                <w:sz w:val="24"/>
                <w:szCs w:val="24"/>
              </w:rPr>
              <w:t>剑阁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24D88">
              <w:rPr>
                <w:rFonts w:ascii="黑体" w:eastAsia="黑体" w:hAnsi="黑体" w:hint="eastAsia"/>
                <w:sz w:val="24"/>
                <w:szCs w:val="24"/>
              </w:rPr>
              <w:t>旺苍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24D88">
              <w:rPr>
                <w:rFonts w:ascii="黑体" w:eastAsia="黑体" w:hAnsi="黑体" w:hint="eastAsia"/>
                <w:sz w:val="24"/>
                <w:szCs w:val="24"/>
              </w:rPr>
              <w:t>青川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24D88">
              <w:rPr>
                <w:rFonts w:ascii="黑体" w:eastAsia="黑体" w:hAnsi="黑体" w:hint="eastAsia"/>
                <w:sz w:val="24"/>
                <w:szCs w:val="24"/>
              </w:rPr>
              <w:t>昭化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24D88">
              <w:rPr>
                <w:rFonts w:ascii="黑体" w:eastAsia="黑体" w:hAnsi="黑体" w:hint="eastAsia"/>
                <w:sz w:val="24"/>
                <w:szCs w:val="24"/>
              </w:rPr>
              <w:t>朝天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24D88">
              <w:rPr>
                <w:rFonts w:ascii="黑体" w:eastAsia="黑体" w:hAnsi="黑体" w:hint="eastAsia"/>
                <w:sz w:val="24"/>
                <w:szCs w:val="24"/>
              </w:rPr>
              <w:t>利州</w:t>
            </w:r>
          </w:p>
        </w:tc>
      </w:tr>
      <w:tr w:rsidR="00324D88" w:rsidRPr="00324D88" w:rsidTr="00324D88">
        <w:trPr>
          <w:trHeight w:val="1072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360" w:lineRule="exact"/>
              <w:jc w:val="center"/>
              <w:rPr>
                <w:rFonts w:ascii="仿宋_GB2312" w:cs="Times New Roman"/>
                <w:b/>
                <w:bCs/>
                <w:spacing w:val="-10"/>
                <w:sz w:val="24"/>
                <w:szCs w:val="24"/>
              </w:rPr>
            </w:pPr>
            <w:r w:rsidRPr="00324D88">
              <w:rPr>
                <w:rFonts w:ascii="仿宋_GB2312"/>
                <w:b/>
                <w:bCs/>
                <w:spacing w:val="-10"/>
                <w:sz w:val="24"/>
                <w:szCs w:val="24"/>
              </w:rPr>
              <w:t>生产</w:t>
            </w:r>
          </w:p>
          <w:p w:rsidR="00324D88" w:rsidRPr="00324D88" w:rsidRDefault="00324D88">
            <w:pPr>
              <w:spacing w:line="360" w:lineRule="exact"/>
              <w:jc w:val="center"/>
              <w:rPr>
                <w:rFonts w:ascii="仿宋_GB2312" w:cs="Times New Roman"/>
                <w:b/>
                <w:bCs/>
                <w:spacing w:val="-10"/>
                <w:sz w:val="24"/>
                <w:szCs w:val="24"/>
              </w:rPr>
            </w:pPr>
            <w:r w:rsidRPr="00324D88">
              <w:rPr>
                <w:rFonts w:ascii="仿宋_GB2312"/>
                <w:b/>
                <w:bCs/>
                <w:spacing w:val="-10"/>
                <w:sz w:val="24"/>
                <w:szCs w:val="24"/>
              </w:rPr>
              <w:t>目标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36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粮食产量（万吨）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159.2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43.95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45.88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23.63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12.82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12.76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12.03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8.14</w:t>
            </w:r>
          </w:p>
        </w:tc>
      </w:tr>
      <w:tr w:rsidR="00324D88" w:rsidRPr="00324D88" w:rsidTr="00324D88">
        <w:trPr>
          <w:trHeight w:val="1072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widowControl/>
              <w:jc w:val="left"/>
              <w:rPr>
                <w:rFonts w:ascii="仿宋_GB2312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36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油料产量（万吨）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6.30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1.92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1.70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2.64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1.00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0.44</w:t>
            </w:r>
          </w:p>
        </w:tc>
      </w:tr>
      <w:tr w:rsidR="00324D88" w:rsidRPr="00324D88" w:rsidTr="00324D88">
        <w:trPr>
          <w:trHeight w:val="1072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360" w:lineRule="exact"/>
              <w:jc w:val="center"/>
              <w:rPr>
                <w:rFonts w:ascii="仿宋_GB2312" w:cs="Times New Roman"/>
                <w:b/>
                <w:bCs/>
                <w:spacing w:val="-10"/>
                <w:sz w:val="24"/>
                <w:szCs w:val="24"/>
              </w:rPr>
            </w:pPr>
            <w:r w:rsidRPr="00324D88">
              <w:rPr>
                <w:rFonts w:ascii="仿宋_GB2312"/>
                <w:b/>
                <w:bCs/>
                <w:spacing w:val="-10"/>
                <w:sz w:val="24"/>
                <w:szCs w:val="24"/>
              </w:rPr>
              <w:t>基地</w:t>
            </w:r>
          </w:p>
          <w:p w:rsidR="00324D88" w:rsidRPr="00324D88" w:rsidRDefault="00324D88">
            <w:pPr>
              <w:spacing w:line="360" w:lineRule="exact"/>
              <w:jc w:val="center"/>
              <w:rPr>
                <w:rFonts w:ascii="仿宋_GB2312" w:cs="Times New Roman"/>
                <w:b/>
                <w:bCs/>
                <w:spacing w:val="-10"/>
                <w:sz w:val="24"/>
                <w:szCs w:val="24"/>
              </w:rPr>
            </w:pPr>
            <w:r w:rsidRPr="00324D88">
              <w:rPr>
                <w:rFonts w:ascii="仿宋_GB2312"/>
                <w:b/>
                <w:bCs/>
                <w:spacing w:val="-10"/>
                <w:sz w:val="24"/>
                <w:szCs w:val="24"/>
              </w:rPr>
              <w:t>建设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36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绿色高质高效示范区（万亩）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/>
                <w:sz w:val="24"/>
                <w:szCs w:val="24"/>
              </w:rPr>
              <w:t>1.5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/>
                <w:sz w:val="24"/>
                <w:szCs w:val="24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1.5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/>
                <w:sz w:val="24"/>
                <w:szCs w:val="24"/>
              </w:rPr>
              <w:t>0.5</w:t>
            </w:r>
          </w:p>
        </w:tc>
      </w:tr>
      <w:tr w:rsidR="00324D88" w:rsidRPr="00324D88" w:rsidTr="00324D88">
        <w:trPr>
          <w:trHeight w:val="1072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widowControl/>
              <w:jc w:val="left"/>
              <w:rPr>
                <w:rFonts w:ascii="仿宋_GB2312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36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建立现代农业粮油园区（</w:t>
            </w:r>
            <w:proofErr w:type="gramStart"/>
            <w:r w:rsidRPr="00324D88">
              <w:rPr>
                <w:rFonts w:ascii="仿宋_GB2312" w:hAnsi="仿宋_GB2312"/>
                <w:sz w:val="24"/>
                <w:szCs w:val="24"/>
              </w:rPr>
              <w:t>个</w:t>
            </w:r>
            <w:proofErr w:type="gramEnd"/>
            <w:r w:rsidRPr="00324D88">
              <w:rPr>
                <w:rFonts w:ascii="仿宋_GB2312" w:hAnsi="仿宋_GB2312"/>
                <w:sz w:val="24"/>
                <w:szCs w:val="24"/>
              </w:rPr>
              <w:t>）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1</w:t>
            </w:r>
            <w:r w:rsidRPr="00324D88">
              <w:rPr>
                <w:rFonts w:ascii="仿宋_GB2312" w:hAnsi="仿宋_GB2312"/>
                <w:sz w:val="24"/>
                <w:szCs w:val="24"/>
              </w:rPr>
              <w:t>（省星级园区）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1</w:t>
            </w:r>
            <w:r w:rsidRPr="00324D88">
              <w:rPr>
                <w:rFonts w:ascii="仿宋_GB2312" w:hAnsi="仿宋_GB2312"/>
                <w:sz w:val="24"/>
                <w:szCs w:val="24"/>
              </w:rPr>
              <w:t>（省星级园区）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324D88" w:rsidRPr="00324D88" w:rsidTr="00324D88">
        <w:trPr>
          <w:trHeight w:val="107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360" w:lineRule="exact"/>
              <w:jc w:val="center"/>
              <w:rPr>
                <w:rFonts w:ascii="仿宋_GB2312" w:cs="Times New Roman"/>
                <w:b/>
                <w:bCs/>
                <w:spacing w:val="-10"/>
                <w:sz w:val="24"/>
                <w:szCs w:val="24"/>
              </w:rPr>
            </w:pPr>
            <w:r w:rsidRPr="00324D88">
              <w:rPr>
                <w:rFonts w:ascii="仿宋_GB2312"/>
                <w:b/>
                <w:bCs/>
                <w:spacing w:val="-10"/>
                <w:sz w:val="24"/>
                <w:szCs w:val="24"/>
              </w:rPr>
              <w:t>规模</w:t>
            </w:r>
          </w:p>
          <w:p w:rsidR="00324D88" w:rsidRPr="00324D88" w:rsidRDefault="00324D88">
            <w:pPr>
              <w:spacing w:line="36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 w:rsidRPr="00324D88">
              <w:rPr>
                <w:rFonts w:ascii="仿宋_GB2312"/>
                <w:b/>
                <w:bCs/>
                <w:spacing w:val="-10"/>
                <w:sz w:val="24"/>
                <w:szCs w:val="24"/>
              </w:rPr>
              <w:t>经营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36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适度规模经营面积增长率（</w:t>
            </w:r>
            <w:r w:rsidRPr="00324D88">
              <w:rPr>
                <w:rFonts w:ascii="仿宋_GB2312" w:hAnsi="仿宋_GB2312"/>
                <w:sz w:val="24"/>
                <w:szCs w:val="24"/>
              </w:rPr>
              <w:t>%</w:t>
            </w:r>
            <w:r w:rsidRPr="00324D88">
              <w:rPr>
                <w:rFonts w:ascii="仿宋_GB2312" w:hAnsi="仿宋_GB2312"/>
                <w:sz w:val="24"/>
                <w:szCs w:val="24"/>
              </w:rPr>
              <w:t>）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  <w:r w:rsidRPr="00324D88">
              <w:rPr>
                <w:rFonts w:ascii="仿宋_GB2312" w:hAnsi="仿宋_GB2312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8" w:rsidRPr="00324D88" w:rsidRDefault="00324D88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324D88">
              <w:rPr>
                <w:rFonts w:ascii="仿宋_GB2312"/>
                <w:sz w:val="24"/>
                <w:szCs w:val="24"/>
              </w:rPr>
              <w:t>5</w:t>
            </w:r>
          </w:p>
        </w:tc>
      </w:tr>
    </w:tbl>
    <w:p w:rsidR="003A4584" w:rsidRPr="00324D88" w:rsidRDefault="003A4584" w:rsidP="00324D88"/>
    <w:sectPr w:rsidR="003A4584" w:rsidRPr="00324D88" w:rsidSect="00DF0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7F13"/>
    <w:rsid w:val="00074E39"/>
    <w:rsid w:val="00157F13"/>
    <w:rsid w:val="001D0D54"/>
    <w:rsid w:val="00324D88"/>
    <w:rsid w:val="00347D96"/>
    <w:rsid w:val="003A4584"/>
    <w:rsid w:val="006D6A0B"/>
    <w:rsid w:val="00726F21"/>
    <w:rsid w:val="00762C85"/>
    <w:rsid w:val="00A97D19"/>
    <w:rsid w:val="00BD5702"/>
    <w:rsid w:val="00BE7652"/>
    <w:rsid w:val="00C429AA"/>
    <w:rsid w:val="00DF058A"/>
    <w:rsid w:val="00F973A7"/>
    <w:rsid w:val="00FB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8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F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474</Characters>
  <Application>Microsoft Office Word</Application>
  <DocSecurity>0</DocSecurity>
  <Lines>3</Lines>
  <Paragraphs>1</Paragraphs>
  <ScaleCrop>false</ScaleCrop>
  <Company>Sky123.Org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2020-03-20T09:53:00Z</dcterms:created>
  <dcterms:modified xsi:type="dcterms:W3CDTF">2020-03-20T09:53:00Z</dcterms:modified>
</cp:coreProperties>
</file>